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书名：北欧文学论  从北欧中世纪文学瑰宝到“当代的易卜生”</w:t>
      </w:r>
    </w:p>
    <w:p>
      <w:r>
        <w:t>作者：石琴娥著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北欧文学论  从北欧中世纪文学瑰宝到“当代的易卜生” 评论地址：https://www.jiaokey.com/book/detail/13854880.html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