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书名：艺术概论  即扫·即赏·即学</w:t>
      </w:r>
    </w:p>
    <w:p>
      <w:r>
        <w:t>作者:张瑞麟编著</w:t>
      </w:r>
    </w:p>
    <w:p>
      <w:r>
        <w:t>出版社:北京：人民音乐出版社</w:t>
      </w:r>
    </w:p>
    <w:p>
      <w:r>
        <w:t>出版日期：2015.07</w:t>
      </w:r>
    </w:p>
    <w:p>
      <w:r>
        <w:t>总页数：215</w:t>
      </w:r>
    </w:p>
    <w:p>
      <w:r>
        <w:t>更多请访问教客网:www.jiaokey.com</w:t>
      </w:r>
    </w:p>
    <w:p>
      <w:r>
        <w:t>艺术概论  即扫·即赏·即学评论地址：https://www.jiaokey.com/book/detail/13854974.html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