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陈鹏飞，张丽，赵瑞主编；孙伟星，王安，王博超，陈岩岩副主编；王永平主审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陈鹏飞，张丽，赵瑞主编；孙伟星，王安，王博超，陈岩岩副主编；王永平主审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本书出售、求购地址：https://www.jiaokey.com/book/detail/13859989.html</w:t>
      </w:r>
    </w:p>
    <w:p>
      <w:r>
        <w:t>更多相关图书推荐：https://www.jiaokey.com</w:t>
      </w:r>
    </w:p>
    <w:p>
      <w:r>
        <w:t>陈鹏飞，张丽，赵瑞主编；孙伟星，王安，王博超，陈岩岩副主编；王永平主审 其他作品：https://www.jiaokey.com/tag/陈鹏飞，张丽，赵瑞主编；孙伟星，王安，王博超，陈岩岩副主编；王永平主审.html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