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书名：血沃巴山  重庆城口县红色故事</w:t>
      </w:r>
    </w:p>
    <w:p>
      <w:r>
        <w:t>作者：重庆城口县委宣传部，重庆城口档案史志局，重庆城口文学艺术界联合会主编</w:t>
      </w:r>
    </w:p>
    <w:p>
      <w:r>
        <w:t>出版社：北京：华夏出版社</w:t>
      </w:r>
    </w:p>
    <w:p>
      <w:r>
        <w:t>出版日期：2011.02</w:t>
      </w:r>
    </w:p>
    <w:p>
      <w:r>
        <w:t>总页数：202</w:t>
      </w:r>
    </w:p>
    <w:p>
      <w:r>
        <w:t>更多请访问教客网: www.jiaokey.com</w:t>
      </w:r>
    </w:p>
    <w:p>
      <w:r>
        <w:t>血沃巴山  重庆城口县红色故事 评论地址：https://www.jiaokey.com/book/detail/13860395.html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