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书名：罗斯福与塔夫脱  下  白宫讲坛与新闻业的黄金时代</w:t>
      </w:r>
    </w:p>
    <w:p>
      <w:r>
        <w:t>作者：（美）多莉丝·基恩斯·古德温著；沈英译</w:t>
      </w:r>
    </w:p>
    <w:p>
      <w:r>
        <w:t>出版社：北京时代华文书局,2015.08</w:t>
      </w:r>
    </w:p>
    <w:p>
      <w:r>
        <w:t>出版日期：</w:t>
      </w:r>
    </w:p>
    <w:p>
      <w:r>
        <w:t>总页数：878</w:t>
      </w:r>
    </w:p>
    <w:p>
      <w:r>
        <w:t>更多请访问教客网: www.jiaokey.com</w:t>
      </w:r>
    </w:p>
    <w:p>
      <w:r>
        <w:t>罗斯福与塔夫脱  下  白宫讲坛与新闻业的黄金时代 评论地址：https://www.jiaokey.com/book/detail/13862825.html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