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书名：蓟门法学  第4辑</w:t>
      </w:r>
    </w:p>
    <w:p>
      <w:r>
        <w:t>作者：刘大炜，陈维厚主编；刘大炜，陈维厚，刘毅，李柏扬，吕兴彤，何美琳编</w:t>
      </w:r>
    </w:p>
    <w:p>
      <w:r>
        <w:t>出版社：北京：中国法制出版社</w:t>
      </w:r>
    </w:p>
    <w:p>
      <w:r>
        <w:t>出版日期：2015.09</w:t>
      </w:r>
    </w:p>
    <w:p>
      <w:r>
        <w:t>总页数：378</w:t>
      </w:r>
    </w:p>
    <w:p>
      <w:r>
        <w:t>更多请访问教客网: www.jiaokey.com</w:t>
      </w:r>
    </w:p>
    <w:p>
      <w:r>
        <w:t>蓟门法学  第4辑 评论地址：https://www.jiaokey.com/book/detail/13863899.html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