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书名：决定女人命运的“30岁定律”</w:t>
      </w:r>
    </w:p>
    <w:p>
      <w:r>
        <w:t>作者：文静编著</w:t>
      </w:r>
    </w:p>
    <w:p>
      <w:r>
        <w:t>出版社：沈阳：沈阳出版社</w:t>
      </w:r>
    </w:p>
    <w:p>
      <w:r>
        <w:t>出版日期：2015.10</w:t>
      </w:r>
    </w:p>
    <w:p>
      <w:r>
        <w:t>总页数：245</w:t>
      </w:r>
    </w:p>
    <w:p>
      <w:r>
        <w:t>更多请访问教客网: www.jiaokey.com</w:t>
      </w:r>
    </w:p>
    <w:p>
      <w:r>
        <w:t>决定女人命运的“30岁定律” 评论地址：https://www.jiaokey.com/book/detail/13878294.html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