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书名：中小企业银行融资产品大全及案例精选</w:t>
      </w:r>
    </w:p>
    <w:p>
      <w:r>
        <w:t>作者：寿丽君编著</w:t>
      </w:r>
    </w:p>
    <w:p>
      <w:r>
        <w:t>出版社：北京：中国经济出版社</w:t>
      </w:r>
    </w:p>
    <w:p>
      <w:r>
        <w:t>出版日期：2015.01</w:t>
      </w:r>
    </w:p>
    <w:p>
      <w:r>
        <w:t>总页数：393</w:t>
      </w:r>
    </w:p>
    <w:p>
      <w:r>
        <w:t>更多请访问教客网: www.jiaokey.com</w:t>
      </w:r>
    </w:p>
    <w:p>
      <w:r>
        <w:t>中小企业银行融资产品大全及案例精选 评论地址：https://www.jiaokey.com/book/detail/13878561.html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