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分布式发电接入电力系统</w:t>
      </w:r>
    </w:p>
    <w:p>
      <w:r>
        <w:rPr>
          <w:rFonts w:ascii="宋体" w:hAnsi="宋体" w:eastAsia="宋体"/>
          <w:sz w:val="24"/>
        </w:rPr>
        <w:t>（荷）马斯H.J.博伦，（英）范安·哈桑著；王政译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分布式发电接入电力系统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（荷）马斯H.J.博伦，（英）范安·哈桑著；王政译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本书出售、求购地址：https://www.jiaokey.com/book/detail/13878663.html</w:t>
      </w:r>
    </w:p>
    <w:p>
      <w:r>
        <w:t>更多相关图书推荐：https://www.jiaokey.com</w:t>
      </w:r>
    </w:p>
    <w:p>
      <w:r>
        <w:t>（荷）马斯H.J.博伦，（英）范安·哈桑著；王政译 其他作品：https://www.jiaokey.com/tag/（荷）马斯H.J.博伦，（英）范安·哈桑著；王政译.html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分布式发电接入电力系统.html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