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水利水电工程建设项目货物招标投标管理实用手册  4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水利水电工程建设项目货物招标投标管理实用手册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本书出售、求购地址：https://www.jiaokey.com/book/detail/13879679.html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关键词搜索：https://www.jiaokey.com/tag/水利水电工程建设项目货物招标投标管理实用手册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