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书名：汉族民歌分类研究</w:t>
      </w:r>
    </w:p>
    <w:p>
      <w:r>
        <w:t>作者：董团著</w:t>
      </w:r>
    </w:p>
    <w:p>
      <w:r>
        <w:t>出版社：中央音乐学院音乐学系</w:t>
      </w:r>
    </w:p>
    <w:p>
      <w:r>
        <w:t>出版日期：1988</w:t>
      </w:r>
    </w:p>
    <w:p>
      <w:r>
        <w:t>总页数：9</w:t>
      </w:r>
    </w:p>
    <w:p>
      <w:r>
        <w:t>更多请访问教客网: www.jiaokey.com</w:t>
      </w:r>
    </w:p>
    <w:p>
      <w:r>
        <w:t>汉族民歌分类研究 评论地址：https://www.jiaokey.com/book/detail/13891426.html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