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书名：当我们年青的时候</w:t>
      </w:r>
    </w:p>
    <w:p>
      <w:r>
        <w:t>作者：袁效贤，李灼樵主编；何剑萍等编辑</w:t>
      </w:r>
    </w:p>
    <w:p>
      <w:r>
        <w:t>出版社：广州市老团干联谊会青年文工团联络组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当我们年青的时候 评论地址：https://www.jiaokey.com/book/detail/13893803.html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