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永远的现在式  失忆患者H.M.给人类记忆科学的赠礼 = Permanent present tense the unforgettable life of the amnesic patient</w:t>
      </w:r>
    </w:p>
    <w:p>
      <w:r>
        <w:rPr>
          <w:rFonts w:ascii="宋体" w:hAnsi="宋体" w:eastAsia="宋体"/>
          <w:sz w:val="24"/>
        </w:rPr>
        <w:t>苏珊·科金著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永远的现在式  失忆患者H.M.给人类记忆科学的赠礼 = Permanent present tense the unforgettable life of the amnesic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苏珊·科金著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本书出售、求购地址：https://www.jiaokey.com/book/detail/13894101.html</w:t>
      </w:r>
    </w:p>
    <w:p>
      <w:r>
        <w:t>更多相关图书推荐：https://www.jiaokey.com</w:t>
      </w:r>
    </w:p>
    <w:p>
      <w:r>
        <w:t>苏珊·科金著 其他作品：https://www.jiaokey.com/tag/苏珊·科金著.html</w:t>
      </w:r>
    </w:p>
    <w:p>
      <w:r>
        <w:t>夏日出版社 出版图书：https://www.jiaokey.com/tag/夏日出版社.html</w:t>
      </w:r>
    </w:p>
    <w:p>
      <w:r>
        <w:t>关键词搜索：https://www.jiaokey.com/tag/永远的现在式  失忆患者H.M.给人类记忆科学的赠礼 = Permanent present tense the unforgettable life of the amnesic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