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书名：国家税收概论</w:t>
      </w:r>
    </w:p>
    <w:p>
      <w:r>
        <w:t>作者：张秀英主编；刘金玲，周银霞副主编</w:t>
      </w:r>
    </w:p>
    <w:p>
      <w:r>
        <w:t>出版社：兰州：甘肃人民出版社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国家税收概论 评论地址：https://www.jiaokey.com/book/detail/13903980.html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