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书名：公立医院护理人员人力资源开发研究  基于胜任力的战略人力资源管理</w:t>
      </w:r>
    </w:p>
    <w:p>
      <w:r>
        <w:t>作者：李敏，葛斌著</w:t>
      </w:r>
    </w:p>
    <w:p>
      <w:r>
        <w:t>出版社：北京：中国经济出版社</w:t>
      </w:r>
    </w:p>
    <w:p>
      <w:r>
        <w:t>出版日期：2016.01</w:t>
      </w:r>
    </w:p>
    <w:p>
      <w:r>
        <w:t>总页数：192</w:t>
      </w:r>
    </w:p>
    <w:p>
      <w:r>
        <w:t>更多请访问教客网: www.jiaokey.com</w:t>
      </w:r>
    </w:p>
    <w:p>
      <w:r>
        <w:t>公立医院护理人员人力资源开发研究  基于胜任力的战略人力资源管理 评论地址：https://www.jiaokey.com/book/detail/13909563.html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