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书名：寻宝犬系列  2  寻宝奇兵</w:t>
      </w:r>
    </w:p>
    <w:p>
      <w:r>
        <w:t>作者：（美）苏珊娜·赛尔福斯著；柳吉良，翟希译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总页数：230</w:t>
      </w:r>
    </w:p>
    <w:p>
      <w:r>
        <w:t>更多请访问教客网: www.jiaokey.com</w:t>
      </w:r>
    </w:p>
    <w:p>
      <w:r>
        <w:t>寻宝犬系列  2  寻宝奇兵 评论地址：https://www.jiaokey.com/book/detail/13915428.html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