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书名：贵阳市郊布依语汉语接触研究</w:t>
      </w:r>
    </w:p>
    <w:p>
      <w:r>
        <w:t>作者:龙海燕著</w:t>
      </w:r>
    </w:p>
    <w:p>
      <w:r>
        <w:t>出版社:成都：电子科技大学出版社</w:t>
      </w:r>
    </w:p>
    <w:p>
      <w:r>
        <w:t>出版日期：2011.12</w:t>
      </w:r>
    </w:p>
    <w:p>
      <w:r>
        <w:t>总页数：225</w:t>
      </w:r>
    </w:p>
    <w:p>
      <w:r>
        <w:t>更多请访问教客网:www.jiaokey.com</w:t>
      </w:r>
    </w:p>
    <w:p>
      <w:r>
        <w:t>贵阳市郊布依语汉语接触研究评论地址：https://www.jiaokey.com/book/detail/13917690.html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