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2015  56  转型发展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2015  56  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本书出售、求购地址：https://www.jiaokey.com/book/detail/13921843.html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2015  56  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