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书名：当我们谈论《三十六计》时，我们在谈论什么？</w:t>
      </w:r>
    </w:p>
    <w:p>
      <w:r>
        <w:t>作者：郭文静著</w:t>
      </w:r>
    </w:p>
    <w:p>
      <w:r>
        <w:t>出版社：北京：中国文联出版社</w:t>
      </w:r>
    </w:p>
    <w:p>
      <w:r>
        <w:t>出版日期：2015</w:t>
      </w:r>
    </w:p>
    <w:p>
      <w:r>
        <w:t>总页数：218</w:t>
      </w:r>
    </w:p>
    <w:p>
      <w:r>
        <w:t>更多请访问教客网: www.jiaokey.com</w:t>
      </w:r>
    </w:p>
    <w:p>
      <w:r>
        <w:t>当我们谈论《三十六计》时，我们在谈论什么？ 评论地址：https://www.jiaokey.com/book/detail/13926894.html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