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书名：吴门具眼  明代苏州书画鉴藏</w:t>
      </w:r>
    </w:p>
    <w:p>
      <w:r>
        <w:t>作者：黄朋著</w:t>
      </w:r>
    </w:p>
    <w:p>
      <w:r>
        <w:t>出版社：上海:上海书画出版社,2015.09</w:t>
      </w:r>
    </w:p>
    <w:p>
      <w:r>
        <w:t>出版日期：</w:t>
      </w:r>
    </w:p>
    <w:p>
      <w:r>
        <w:t>总页数：411</w:t>
      </w:r>
    </w:p>
    <w:p>
      <w:r>
        <w:t>更多请访问教客网: www.jiaokey.com</w:t>
      </w:r>
    </w:p>
    <w:p>
      <w:r>
        <w:t>吴门具眼  明代苏州书画鉴藏 评论地址：https://www.jiaokey.com/book/detail/13927226.html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