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书名：最新国际商法英文案例选编</w:t>
      </w:r>
    </w:p>
    <w:p>
      <w:r>
        <w:t>作者：徐赟倩主编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总页数：222</w:t>
      </w:r>
    </w:p>
    <w:p>
      <w:r>
        <w:t>更多请访问教客网: www.jiaokey.com</w:t>
      </w:r>
    </w:p>
    <w:p>
      <w:r>
        <w:t>最新国际商法英文案例选编 评论地址：https://www.jiaokey.com/book/detail/13931811.html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