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刘宁，刘俊丽主编；刘慧杰，贾昭华，齐鸣副主编；郭遂成，王中晓，刘宛丽，高惠，高慧，高钎，乔丽娟编委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刘宁，刘俊丽主编；刘慧杰，贾昭华，齐鸣副主编；郭遂成，王中晓，刘宛丽，高惠，高慧，高钎，乔丽娟编委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本书出售、求购地址：https://www.jiaokey.com/book/detail/13944580.html</w:t>
      </w:r>
    </w:p>
    <w:p>
      <w:r>
        <w:t>更多相关图书推荐：https://www.jiaokey.com</w:t>
      </w:r>
    </w:p>
    <w:p>
      <w:r>
        <w:t>刘宁，刘俊丽主编；刘慧杰，贾昭华，齐鸣副主编；郭遂成，王中晓，刘宛丽，高惠，高慧，高钎，乔丽娟编委 其他作品：https://www.jiaokey.com/tag/刘宁，刘俊丽主编；刘慧杰，贾昭华，齐鸣副主编；郭遂成，王中晓，刘宛丽，高惠，高慧，高钎，乔丽娟编委.html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