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书名：新概念统计学  统计思维与三型理论在医药领域中的应用</w:t>
      </w:r>
    </w:p>
    <w:p>
      <w:r>
        <w:t>作者：胡良平，张天明主编；李长平，郭晋，田金洲，高颖，柳红芳，吴圣贤副主编</w:t>
      </w:r>
    </w:p>
    <w:p>
      <w:r>
        <w:t>出版社：北京：中国中医药出版社</w:t>
      </w:r>
    </w:p>
    <w:p>
      <w:r>
        <w:t>出版日期：2015.02</w:t>
      </w:r>
    </w:p>
    <w:p>
      <w:r>
        <w:t>总页数：288</w:t>
      </w:r>
    </w:p>
    <w:p>
      <w:r>
        <w:t>更多请访问教客网: www.jiaokey.com</w:t>
      </w:r>
    </w:p>
    <w:p>
      <w:r>
        <w:t>新概念统计学  统计思维与三型理论在医药领域中的应用 评论地址：https://www.jiaokey.com/book/detail/13947592.html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