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书名：吕其岭作品两首</w:t>
      </w:r>
    </w:p>
    <w:p>
      <w:r>
        <w:t>作者：吕其岭曲；李天慧主编</w:t>
      </w:r>
    </w:p>
    <w:p>
      <w:r>
        <w:t>出版社：世界文物出版社</w:t>
      </w:r>
    </w:p>
    <w:p>
      <w:r>
        <w:t>出版日期：1999</w:t>
      </w:r>
    </w:p>
    <w:p>
      <w:r>
        <w:t>总页数：50</w:t>
      </w:r>
    </w:p>
    <w:p>
      <w:r>
        <w:t>更多请访问教客网: www.jiaokey.com</w:t>
      </w:r>
    </w:p>
    <w:p>
      <w:r>
        <w:t>吕其岭作品两首 评论地址：https://www.jiaokey.com/book/detail/13950075.html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