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书名：锣钹响四方</w:t>
      </w:r>
    </w:p>
    <w:p>
      <w:r>
        <w:t>作者：卢春樱，李平凡著</w:t>
      </w:r>
    </w:p>
    <w:p>
      <w:r>
        <w:t>出版社：贵阳：贵州民族出版社</w:t>
      </w:r>
    </w:p>
    <w:p>
      <w:r>
        <w:t>出版日期：2014.06</w:t>
      </w:r>
    </w:p>
    <w:p>
      <w:r>
        <w:t>总页数：121</w:t>
      </w:r>
    </w:p>
    <w:p>
      <w:r>
        <w:t>更多请访问教客网: www.jiaokey.com</w:t>
      </w:r>
    </w:p>
    <w:p>
      <w:r>
        <w:t>锣钹响四方 评论地址：https://www.jiaokey.com/book/detail/13950608.html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