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书名：千帆竟发奋赶超苗乡侗寨争跨越  黔东南州创先争优活动综览</w:t>
      </w:r>
    </w:p>
    <w:p>
      <w:r>
        <w:t>作者：中共黔东南州委党的建设工作领导小组办公室编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千帆竟发奋赶超苗乡侗寨争跨越  黔东南州创先争优活动综览 评论地址：https://www.jiaokey.com/book/detail/13951248.html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