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书名：西藏跨越式发展与全面建设小康社会研究丛书  西藏产业互动的共享式增长效应研究</w:t>
      </w:r>
    </w:p>
    <w:p>
      <w:r>
        <w:t>作者：杨涛著；旦增伦珠，周炜编</w:t>
      </w:r>
    </w:p>
    <w:p>
      <w:r>
        <w:t>出版社：北京：中国藏学出版社</w:t>
      </w:r>
    </w:p>
    <w:p>
      <w:r>
        <w:t>出版日期：2013.03</w:t>
      </w:r>
    </w:p>
    <w:p>
      <w:r>
        <w:t>总页数：175</w:t>
      </w:r>
    </w:p>
    <w:p>
      <w:r>
        <w:t>更多请访问教客网: www.jiaokey.com</w:t>
      </w:r>
    </w:p>
    <w:p>
      <w:r>
        <w:t>西藏跨越式发展与全面建设小康社会研究丛书  西藏产业互动的共享式增长效应研究 评论地址：https://www.jiaokey.com/book/detail/13951462.html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