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书名：与狼共舞  股票、期货交易员持仓报告（COT）揭秘</w:t>
      </w:r>
    </w:p>
    <w:p>
      <w:r>
        <w:t>作者：拉瑞·威廉姆斯著；益智主译</w:t>
      </w:r>
    </w:p>
    <w:p>
      <w:r>
        <w:t>出版社：上海:上海财经大学出版社,2016.01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与狼共舞  股票、期货交易员持仓报告（COT）揭秘 评论地址：https://www.jiaokey.com/book/detail/13952528.html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