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书名：童趣：睢宁县实验小学儿童画获奖作品选</w:t>
      </w:r>
    </w:p>
    <w:p>
      <w:r>
        <w:t>作者：顾开胜主编；朱君，徐永球副主编</w:t>
      </w:r>
    </w:p>
    <w:p>
      <w:r>
        <w:t>出版社：北京：华夏出版社</w:t>
      </w:r>
    </w:p>
    <w:p>
      <w:r>
        <w:t>出版日期：1994</w:t>
      </w:r>
    </w:p>
    <w:p>
      <w:r>
        <w:t>总页数：110</w:t>
      </w:r>
    </w:p>
    <w:p>
      <w:r>
        <w:t>更多请访问教客网: www.jiaokey.com</w:t>
      </w:r>
    </w:p>
    <w:p>
      <w:r>
        <w:t>童趣：睢宁县实验小学儿童画获奖作品选 评论地址：https://www.jiaokey.com/book/detail/13957567.html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