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书名：风景园林建筑结构与构造  第2版</w:t>
      </w:r>
    </w:p>
    <w:p>
      <w:r>
        <w:t>作者：张丹，姜虹编；田大方审</w:t>
      </w:r>
    </w:p>
    <w:p>
      <w:r>
        <w:t>出版社：北京：化学工业出版社</w:t>
      </w:r>
    </w:p>
    <w:p>
      <w:r>
        <w:t>出版日期：2016</w:t>
      </w:r>
    </w:p>
    <w:p>
      <w:r>
        <w:t>总页数：276</w:t>
      </w:r>
    </w:p>
    <w:p>
      <w:r>
        <w:t>更多请访问教客网: www.jiaokey.com</w:t>
      </w:r>
    </w:p>
    <w:p>
      <w:r>
        <w:t>风景园林建筑结构与构造  第2版 评论地址：https://www.jiaokey.com/book/detail/13957789.html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