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书名：紫禁城遗珍  江苏爱涛2005秋季大型艺术品拍卖会瓷器精品专场</w:t>
      </w:r>
    </w:p>
    <w:p>
      <w:r>
        <w:t>作者：钱伟鹏，徐湘江，蔡峰，徐威责任编辑</w:t>
      </w:r>
    </w:p>
    <w:p>
      <w:r>
        <w:t>出版社：江苏爱涛拍卖有限公司,2005.10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紫禁城遗珍  江苏爱涛2005秋季大型艺术品拍卖会瓷器精品专场 评论地址：https://www.jiaokey.com/book/detail/13963468.html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