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书名：山东省志  盐业志  公元前26世纪至2005年</w:t>
      </w:r>
    </w:p>
    <w:p>
      <w:r>
        <w:t>作者：山东省地方史志编纂委员会编</w:t>
      </w:r>
    </w:p>
    <w:p>
      <w:r>
        <w:t>出版社：济南：山东人民出版社</w:t>
      </w:r>
    </w:p>
    <w:p>
      <w:r>
        <w:t>出版日期：2015</w:t>
      </w:r>
    </w:p>
    <w:p>
      <w:r>
        <w:t>总页数：450</w:t>
      </w:r>
    </w:p>
    <w:p>
      <w:r>
        <w:t>更多请访问教客网: www.jiaokey.com</w:t>
      </w:r>
    </w:p>
    <w:p>
      <w:r>
        <w:t>山东省志  盐业志  公元前26世纪至2005年 评论地址：https://www.jiaokey.com/book/detail/13965422.html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