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书名：2017考研英语（二）段落式阅读技巧提升  MBA/MPA/MPAcc等29个专业学位适用</w:t>
      </w:r>
    </w:p>
    <w:p>
      <w:r>
        <w:t>作者：韩苏主编</w:t>
      </w:r>
    </w:p>
    <w:p>
      <w:r>
        <w:t>出版社：北京：北京理工大学出版社</w:t>
      </w:r>
    </w:p>
    <w:p>
      <w:r>
        <w:t>出版日期：2015.10</w:t>
      </w:r>
    </w:p>
    <w:p>
      <w:r>
        <w:t>总页数：200</w:t>
      </w:r>
    </w:p>
    <w:p>
      <w:r>
        <w:t>更多请访问教客网: www.jiaokey.com</w:t>
      </w:r>
    </w:p>
    <w:p>
      <w:r>
        <w:t>2017考研英语（二）段落式阅读技巧提升  MBA/MPA/MPAcc等29个专业学位适用 评论地址：https://www.jiaokey.com/book/detail/13967937.html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