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书名：提高孩子财商的亲子理财书</w:t>
      </w:r>
    </w:p>
    <w:p>
      <w:r>
        <w:t>作者：连志超编</w:t>
      </w:r>
    </w:p>
    <w:p>
      <w:r>
        <w:t>出版社：北京：北京理工大学出版社</w:t>
      </w:r>
    </w:p>
    <w:p>
      <w:r>
        <w:t>出版日期：2016.04</w:t>
      </w:r>
    </w:p>
    <w:p>
      <w:r>
        <w:t>总页数：215</w:t>
      </w:r>
    </w:p>
    <w:p>
      <w:r>
        <w:t>更多请访问教客网: www.jiaokey.com</w:t>
      </w:r>
    </w:p>
    <w:p>
      <w:r>
        <w:t>提高孩子财商的亲子理财书 评论地址：https://www.jiaokey.com/book/detail/13968526.html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