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书名：淑女文学馆  现在是女生时代！  3  女生都是小怪物</w:t>
      </w:r>
    </w:p>
    <w:p>
      <w:r>
        <w:t>作者：《意林·小小姐》编辑部编</w:t>
      </w:r>
    </w:p>
    <w:p>
      <w:r>
        <w:t>出版社：长春：吉林摄影出版社</w:t>
      </w:r>
    </w:p>
    <w:p>
      <w:r>
        <w:t>出版日期：2015</w:t>
      </w:r>
    </w:p>
    <w:p>
      <w:r>
        <w:t>总页数：233</w:t>
      </w:r>
    </w:p>
    <w:p>
      <w:r>
        <w:t>更多请访问教客网: www.jiaokey.com</w:t>
      </w:r>
    </w:p>
    <w:p>
      <w:r>
        <w:t>淑女文学馆  现在是女生时代！  3  女生都是小怪物 评论地址：https://www.jiaokey.com/book/detail/13975764.html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