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书名：建设京津冀新大区  河北协同创新战略研判</w:t>
      </w:r>
    </w:p>
    <w:p>
      <w:r>
        <w:t>作者：郭铁成，龙开元，邓学来等著</w:t>
      </w:r>
    </w:p>
    <w:p>
      <w:r>
        <w:t>出版社：北京:科学技术文献出版社,2016.02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建设京津冀新大区  河北协同创新战略研判 评论地址：https://www.jiaokey.com/book/detail/13976801.html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