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书名：涪陵改革十五年纪实文学集  希望之门</w:t>
      </w:r>
    </w:p>
    <w:p>
      <w:r>
        <w:t>作者：《希望之门》编辑委员会编</w:t>
      </w:r>
    </w:p>
    <w:p>
      <w:r>
        <w:t>出版社：成都：电子科技大学出版社</w:t>
      </w:r>
    </w:p>
    <w:p>
      <w:r>
        <w:t>出版日期：1994</w:t>
      </w:r>
    </w:p>
    <w:p>
      <w:r>
        <w:t>总页数：330</w:t>
      </w:r>
    </w:p>
    <w:p>
      <w:r>
        <w:t>更多请访问教客网: www.jiaokey.com</w:t>
      </w:r>
    </w:p>
    <w:p>
      <w:r>
        <w:t>涪陵改革十五年纪实文学集  希望之门 评论地址：https://www.jiaokey.com/book/detail/13979801.html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