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书名：应对气候变化统计指标和方法研究  以江阴市国家可持续发展实验区为例</w:t>
      </w:r>
    </w:p>
    <w:p>
      <w:r>
        <w:t>作者：卢俊宇等编著</w:t>
      </w:r>
    </w:p>
    <w:p>
      <w:r>
        <w:t>出版社：南京：南京大学出版社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应对气候变化统计指标和方法研究  以江阴市国家可持续发展实验区为例 评论地址：https://www.jiaokey.com/book/detail/13984105.html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