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福建省图书馆学会“知识经济与图书馆服务”学术研讨会论文集</w:t>
      </w:r>
    </w:p>
    <w:p>
      <w:r>
        <w:rPr>
          <w:rFonts w:ascii="宋体" w:hAnsi="宋体" w:eastAsia="宋体"/>
          <w:sz w:val="24"/>
        </w:rPr>
        <w:t>刘德城，陈炎，龚永年，杨瑞英主编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福建省图书馆学会“知识经济与图书馆服务”学术研讨会论文集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刘德城，陈炎，龚永年，杨瑞英主编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本书出售、求购地址：https://www.jiaokey.com/book/detail/13985609.html</w:t>
      </w:r>
    </w:p>
    <w:p>
      <w:r>
        <w:t>更多相关图书推荐：https://www.jiaokey.com</w:t>
      </w:r>
    </w:p>
    <w:p>
      <w:r>
        <w:t>刘德城，陈炎，龚永年，杨瑞英主编 其他作品：https://www.jiaokey.com/tag/刘德城，陈炎，龚永年，杨瑞英主编.html</w:t>
      </w:r>
    </w:p>
    <w:p>
      <w:r>
        <w:t>福建省图书馆学会 出版图书：https://www.jiaokey.com/tag/福建省图书馆学会.html</w:t>
      </w:r>
    </w:p>
    <w:p>
      <w:r>
        <w:t>关键词搜索：https://www.jiaokey.com/tag/福建省图书馆学会“知识经济与图书馆服务”学术研讨会论文集.html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