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  基本原理与中国实践</w:t>
      </w:r>
    </w:p>
    <w:p>
      <w:r>
        <w:t>作者：焦瑾璞，王爱俭著</w:t>
      </w:r>
    </w:p>
    <w:p>
      <w:r>
        <w:t>出版社：北京:中国金融出版社,2015.12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普惠金融  基本原理与中国实践 评论地址：https://www.jiaokey.com/book/detail/13993744.html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