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德育活动  三年级</w:t>
      </w:r>
    </w:p>
    <w:p>
      <w:r>
        <w:rPr>
          <w:rFonts w:ascii="宋体" w:hAnsi="宋体" w:eastAsia="宋体"/>
          <w:sz w:val="24"/>
        </w:rPr>
        <w:t>彭新涛主编；张必庆副主编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德育活动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彭新涛主编；张必庆副主编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涪陵城区第十小学校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本书出售、求购地址：https://www.jiaokey.com/book/detail/13997451.html</w:t>
      </w:r>
    </w:p>
    <w:p>
      <w:r>
        <w:t>更多相关图书推荐：https://www.jiaokey.com</w:t>
      </w:r>
    </w:p>
    <w:p>
      <w:r>
        <w:t>彭新涛主编；张必庆副主编 其他作品：https://www.jiaokey.com/tag/彭新涛主编；张必庆副主编.html</w:t>
      </w:r>
    </w:p>
    <w:p>
      <w:r>
        <w:t>涪陵城区第十小学校 出版图书：https://www.jiaokey.com/tag/涪陵城区第十小学校.html</w:t>
      </w:r>
    </w:p>
    <w:p>
      <w:r>
        <w:t>关键词搜索：https://www.jiaokey.com/tag/德育活动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