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书名：基础美术步步练  素描头像骤精解</w:t>
      </w:r>
    </w:p>
    <w:p>
      <w:r>
        <w:t>作者：冷辉编</w:t>
      </w:r>
    </w:p>
    <w:p>
      <w:r>
        <w:t>出版社：长春：吉林美术出版社</w:t>
      </w:r>
    </w:p>
    <w:p>
      <w:r>
        <w:t>出版日期：2008.05</w:t>
      </w:r>
    </w:p>
    <w:p>
      <w:r>
        <w:t>总页数：30</w:t>
      </w:r>
    </w:p>
    <w:p>
      <w:r>
        <w:t>更多请访问教客网: www.jiaokey.com</w:t>
      </w:r>
    </w:p>
    <w:p>
      <w:r>
        <w:t>基础美术步步练  素描头像骤精解 评论地址：https://www.jiaokey.com/book/detail/14005829.html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