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作者：（德）卜劳恩原著；安韶改编</w:t>
      </w:r>
    </w:p>
    <w:p>
      <w:r>
        <w:t>出版社：合肥:安徽少年儿童出版社,2016.06</w:t>
      </w:r>
    </w:p>
    <w:p>
      <w:r>
        <w:t>出版日期：</w:t>
      </w:r>
    </w:p>
    <w:p>
      <w:r>
        <w:t>总页数：276</w:t>
      </w:r>
    </w:p>
    <w:p>
      <w:r>
        <w:t>更多请访问教客网: www.jiaokey.com</w:t>
      </w:r>
    </w:p>
    <w:p>
      <w:r>
        <w:t>父与子全集 评论地址：https://www.jiaokey.com/book/detail/14010785.html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