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书名：如果我是……  适合2-7岁幼儿阅读</w:t>
      </w:r>
    </w:p>
    <w:p>
      <w:r>
        <w:t>作者：（韩）儿童之声编文；（韩）申智英绘图；郝畅译</w:t>
      </w:r>
    </w:p>
    <w:p>
      <w:r>
        <w:t>出版社：北京：中国农业出版社</w:t>
      </w:r>
    </w:p>
    <w:p>
      <w:r>
        <w:t>出版日期：2015</w:t>
      </w:r>
    </w:p>
    <w:p>
      <w:r>
        <w:t>总页数：27</w:t>
      </w:r>
    </w:p>
    <w:p>
      <w:r>
        <w:t>更多请访问教客网: www.jiaokey.com</w:t>
      </w:r>
    </w:p>
    <w:p>
      <w:r>
        <w:t>如果我是……  适合2-7岁幼儿阅读 评论地址：https://www.jiaokey.com/book/detail/14016560.html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