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书名：狗与剪刀的正确用法  9</w:t>
      </w:r>
    </w:p>
    <w:p>
      <w:r>
        <w:t>作者：（日）更伊俊介著；（日）锅岛哲弘绘；bara译</w:t>
      </w:r>
    </w:p>
    <w:p>
      <w:r>
        <w:t>出版社：兰州:甘肃文化出版社,2016.06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狗与剪刀的正确用法  9 评论地址：https://www.jiaokey.com/book/detail/14017512.html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