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书名：零基础学画美少女88技  日本漫画大师讲座  24</w:t>
      </w:r>
    </w:p>
    <w:p>
      <w:r>
        <w:t>作者：中&lt;font color=Red&gt;冢&lt;/font&gt;真</w:t>
      </w:r>
    </w:p>
    <w:p>
      <w:r>
        <w:t>出版社：北京:中国青年出版社,2016.07</w:t>
      </w:r>
    </w:p>
    <w:p>
      <w:r>
        <w:t>出版日期：</w:t>
      </w:r>
    </w:p>
    <w:p>
      <w:r>
        <w:t>总页数：175</w:t>
      </w:r>
    </w:p>
    <w:p>
      <w:r>
        <w:t>更多请访问教客网: www.jiaokey.com</w:t>
      </w:r>
    </w:p>
    <w:p>
      <w:r>
        <w:t>零基础学画美少女88技  日本漫画大师讲座  24 评论地址：https://www.jiaokey.com/book/detail/14033574.html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