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书名：应用型本科院校实验教学示范中心  三维金字塔型运行机制的研究与实践</w:t>
      </w:r>
    </w:p>
    <w:p>
      <w:r>
        <w:t>作者：倪杰，吴远征编著</w:t>
      </w:r>
    </w:p>
    <w:p>
      <w:r>
        <w:t>出版社：北京：经济科学出版社</w:t>
      </w:r>
    </w:p>
    <w:p>
      <w:r>
        <w:t>出版日期：2016</w:t>
      </w:r>
    </w:p>
    <w:p>
      <w:r>
        <w:t>总页数：196</w:t>
      </w:r>
    </w:p>
    <w:p>
      <w:r>
        <w:t>更多请访问教客网: www.jiaokey.com</w:t>
      </w:r>
    </w:p>
    <w:p>
      <w:r>
        <w:t>应用型本科院校实验教学示范中心  三维金字塔型运行机制的研究与实践 评论地址：https://www.jiaokey.com/book/detail/14035998.html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