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中国国家地理百科全书  4  上海、江苏、浙江、福建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中国国家地理百科全书  4  上海、江苏、浙江、福建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本书出售、求购地址：https://www.jiaokey.com/book/detail/14038591.html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关键词搜索：https://www.jiaokey.com/tag/中国国家地理百科全书  4  上海、江苏、浙江、福建.html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