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诗词写作初阶</w:t>
      </w:r>
    </w:p>
    <w:p>
      <w:r>
        <w:rPr>
          <w:rFonts w:ascii="宋体" w:hAnsi="宋体" w:eastAsia="宋体"/>
          <w:sz w:val="24"/>
        </w:rPr>
        <w:t>广州军区老干部大学，岭南诗社编印；高仲楹著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诗词写作初阶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广州军区老干部大学，岭南诗社编印；高仲楹著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广州军区老干部大学；岭南诗社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本书出售、求购地址：https://www.jiaokey.com/book/detail/14048869.html</w:t>
      </w:r>
    </w:p>
    <w:p>
      <w:r>
        <w:t>更多相关图书推荐：https://www.jiaokey.com</w:t>
      </w:r>
    </w:p>
    <w:p>
      <w:r>
        <w:t>广州军区老干部大学，岭南诗社编印；高仲楹著 其他作品：https://www.jiaokey.com/tag/广州军区老干部大学，岭南诗社编印；高仲楹著.html</w:t>
      </w:r>
    </w:p>
    <w:p>
      <w:r>
        <w:t>广州军区老干部大学；岭南诗社 出版图书：https://www.jiaokey.com/tag/广州军区老干部大学；岭南诗社.html</w:t>
      </w:r>
    </w:p>
    <w:p>
      <w:r>
        <w:t>关键词搜索：https://www.jiaokey.com/tag/诗词写作初阶.html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