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书名：完善国有资本预算经营制度研究</w:t>
      </w:r>
    </w:p>
    <w:p>
      <w:r>
        <w:t>作者：谢志华等著</w:t>
      </w:r>
    </w:p>
    <w:p>
      <w:r>
        <w:t>出版社：北京：经济科学出版社</w:t>
      </w:r>
    </w:p>
    <w:p>
      <w:r>
        <w:t>出版日期：2016</w:t>
      </w:r>
    </w:p>
    <w:p>
      <w:r>
        <w:t>总页数：232</w:t>
      </w:r>
    </w:p>
    <w:p>
      <w:r>
        <w:t>更多请访问教客网: www.jiaokey.com</w:t>
      </w:r>
    </w:p>
    <w:p>
      <w:r>
        <w:t>完善国有资本预算经营制度研究 评论地址：https://www.jiaokey.com/book/detail/14049009.html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